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03068" w14:textId="28083511" w:rsidR="00B03790" w:rsidRPr="009E5E82" w:rsidRDefault="00B03790" w:rsidP="00B03790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o</w:t>
      </w:r>
      <w:r w:rsidRPr="00B03790">
        <w:rPr>
          <w:rFonts w:asciiTheme="minorHAnsi" w:hAnsiTheme="minorHAnsi" w:cstheme="minorHAnsi"/>
          <w:sz w:val="32"/>
          <w:szCs w:val="24"/>
        </w:rPr>
        <w:t xml:space="preserve"> izpolnjevanju tehničnih in kadrovskih sposobnosti</w:t>
      </w:r>
    </w:p>
    <w:p w14:paraId="07F0D5B5" w14:textId="77777777" w:rsidR="00177CF7" w:rsidRPr="00177CF7" w:rsidRDefault="00177CF7" w:rsidP="00177CF7">
      <w:pPr>
        <w:autoSpaceDE w:val="0"/>
        <w:autoSpaceDN w:val="0"/>
        <w:adjustRightInd w:val="0"/>
        <w:spacing w:line="28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8460DCA" w14:textId="77777777" w:rsidR="00B03790" w:rsidRPr="009E5E82" w:rsidRDefault="00B03790" w:rsidP="00B03790">
      <w:pPr>
        <w:rPr>
          <w:lang w:eastAsia="en-US"/>
        </w:rPr>
      </w:pPr>
    </w:p>
    <w:p w14:paraId="428BD599" w14:textId="77777777" w:rsidR="00B03790" w:rsidRPr="009E5E82" w:rsidRDefault="00B03790" w:rsidP="00B03790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ponudnika: </w:t>
      </w:r>
      <w:r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098E38E9" w14:textId="77777777" w:rsidR="00B03790" w:rsidRPr="009E5E82" w:rsidRDefault="00B03790" w:rsidP="00B03790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029EC75" w14:textId="77777777" w:rsidR="00B03790" w:rsidRPr="009E5E82" w:rsidRDefault="00B03790" w:rsidP="00B03790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E5E82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Naslov ponudnika: </w:t>
      </w:r>
      <w:r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Pr="009E5E8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Pr="009E5E82">
        <w:rPr>
          <w:rFonts w:asciiTheme="minorHAnsi" w:hAnsiTheme="minorHAnsi" w:cstheme="minorHAnsi"/>
          <w:bCs/>
          <w:iCs/>
          <w:sz w:val="20"/>
          <w:szCs w:val="20"/>
        </w:rPr>
      </w:r>
      <w:r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Pr="009E5E8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1"/>
    </w:p>
    <w:p w14:paraId="674CC6EE" w14:textId="77777777" w:rsidR="00177CF7" w:rsidRPr="00177CF7" w:rsidRDefault="00177CF7" w:rsidP="00177CF7">
      <w:pPr>
        <w:autoSpaceDE w:val="0"/>
        <w:autoSpaceDN w:val="0"/>
        <w:adjustRightInd w:val="0"/>
        <w:spacing w:line="28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38B633" w14:textId="37576FBB" w:rsidR="008A1C57" w:rsidRPr="00B606E7" w:rsidRDefault="00B606E7" w:rsidP="00177CF7">
      <w:pPr>
        <w:autoSpaceDE w:val="0"/>
        <w:autoSpaceDN w:val="0"/>
        <w:adjustRightInd w:val="0"/>
        <w:spacing w:line="280" w:lineRule="exact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B606E7">
        <w:rPr>
          <w:rFonts w:asciiTheme="minorHAnsi" w:hAnsiTheme="minorHAnsi" w:cstheme="minorHAnsi"/>
          <w:color w:val="000000"/>
          <w:sz w:val="20"/>
          <w:szCs w:val="20"/>
        </w:rPr>
        <w:t xml:space="preserve">Za </w:t>
      </w:r>
      <w:r w:rsidR="00177CF7" w:rsidRPr="00B606E7">
        <w:rPr>
          <w:rFonts w:asciiTheme="minorHAnsi" w:hAnsiTheme="minorHAnsi" w:cstheme="minorHAnsi"/>
          <w:color w:val="000000"/>
          <w:sz w:val="20"/>
          <w:szCs w:val="20"/>
        </w:rPr>
        <w:t xml:space="preserve">namen predložitve ponudbe na javno naročilo </w:t>
      </w:r>
      <w:r w:rsidR="00177CF7" w:rsidRPr="00B606E7">
        <w:rPr>
          <w:rFonts w:asciiTheme="minorHAnsi" w:hAnsiTheme="minorHAnsi" w:cstheme="minorHAnsi"/>
          <w:b/>
          <w:bCs/>
          <w:color w:val="000000"/>
          <w:sz w:val="20"/>
          <w:szCs w:val="20"/>
        </w:rPr>
        <w:t>»Zavarovanje premoženja in premoženjskih interesov</w:t>
      </w:r>
    </w:p>
    <w:p w14:paraId="077883B0" w14:textId="1A2269BF" w:rsidR="00177CF7" w:rsidRPr="00B606E7" w:rsidRDefault="008A1C57" w:rsidP="00177CF7">
      <w:pPr>
        <w:autoSpaceDE w:val="0"/>
        <w:autoSpaceDN w:val="0"/>
        <w:adjustRightInd w:val="0"/>
        <w:spacing w:line="280" w:lineRule="exact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B606E7">
        <w:rPr>
          <w:rFonts w:asciiTheme="minorHAnsi" w:hAnsiTheme="minorHAnsi" w:cstheme="minorHAnsi"/>
          <w:b/>
          <w:bCs/>
          <w:color w:val="000000"/>
          <w:sz w:val="20"/>
          <w:szCs w:val="20"/>
        </w:rPr>
        <w:t>U</w:t>
      </w:r>
      <w:r w:rsidR="00177CF7" w:rsidRPr="00B606E7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niverze v Mariboru« </w:t>
      </w:r>
      <w:r w:rsidR="00177CF7" w:rsidRPr="00B606E7">
        <w:rPr>
          <w:rFonts w:asciiTheme="minorHAnsi" w:hAnsiTheme="minorHAnsi" w:cstheme="minorHAnsi"/>
          <w:color w:val="000000"/>
          <w:sz w:val="20"/>
          <w:szCs w:val="20"/>
        </w:rPr>
        <w:t>izdajamo naslednjo</w:t>
      </w:r>
    </w:p>
    <w:p w14:paraId="3560A7A4" w14:textId="77777777" w:rsidR="00177CF7" w:rsidRPr="00B606E7" w:rsidRDefault="00177CF7" w:rsidP="00177CF7">
      <w:pPr>
        <w:autoSpaceDE w:val="0"/>
        <w:autoSpaceDN w:val="0"/>
        <w:adjustRightInd w:val="0"/>
        <w:spacing w:line="280" w:lineRule="exact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580C1AF7" w14:textId="77777777" w:rsidR="00177CF7" w:rsidRPr="00B606E7" w:rsidRDefault="00177CF7" w:rsidP="00177CF7">
      <w:pPr>
        <w:autoSpaceDE w:val="0"/>
        <w:autoSpaceDN w:val="0"/>
        <w:adjustRightInd w:val="0"/>
        <w:spacing w:line="280" w:lineRule="exact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B606E7">
        <w:rPr>
          <w:rFonts w:asciiTheme="minorHAnsi" w:hAnsiTheme="minorHAnsi" w:cstheme="minorHAnsi"/>
          <w:b/>
          <w:bCs/>
          <w:color w:val="000000"/>
          <w:sz w:val="20"/>
          <w:szCs w:val="20"/>
        </w:rPr>
        <w:t>Izjavo o izpolnjevanju tehničnih in kadrovskih sposobnosti</w:t>
      </w:r>
    </w:p>
    <w:p w14:paraId="63734E25" w14:textId="77777777" w:rsidR="00177CF7" w:rsidRPr="00B606E7" w:rsidRDefault="00177CF7" w:rsidP="00177CF7">
      <w:pPr>
        <w:autoSpaceDE w:val="0"/>
        <w:autoSpaceDN w:val="0"/>
        <w:adjustRightInd w:val="0"/>
        <w:spacing w:line="280" w:lineRule="exact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5989C82B" w14:textId="145A5E51" w:rsidR="00177CF7" w:rsidRPr="00B606E7" w:rsidRDefault="009A42DC" w:rsidP="00177CF7">
      <w:pPr>
        <w:autoSpaceDE w:val="0"/>
        <w:autoSpaceDN w:val="0"/>
        <w:adjustRightInd w:val="0"/>
        <w:spacing w:line="280" w:lineRule="exact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606E7">
        <w:rPr>
          <w:rFonts w:asciiTheme="minorHAnsi" w:hAnsiTheme="minorHAnsi" w:cstheme="minorHAnsi"/>
          <w:color w:val="000000"/>
          <w:sz w:val="20"/>
          <w:szCs w:val="20"/>
        </w:rPr>
        <w:t xml:space="preserve">Pod </w:t>
      </w:r>
      <w:r w:rsidR="00177CF7" w:rsidRPr="00B606E7">
        <w:rPr>
          <w:rFonts w:asciiTheme="minorHAnsi" w:hAnsiTheme="minorHAnsi" w:cstheme="minorHAnsi"/>
          <w:color w:val="000000"/>
          <w:sz w:val="20"/>
          <w:szCs w:val="20"/>
        </w:rPr>
        <w:t xml:space="preserve">kazensko in materialno odgovornostjo izjavljamo, da: </w:t>
      </w:r>
    </w:p>
    <w:p w14:paraId="15D0F496" w14:textId="77777777" w:rsidR="00177CF7" w:rsidRPr="00B606E7" w:rsidRDefault="00177CF7" w:rsidP="00177CF7">
      <w:pPr>
        <w:autoSpaceDE w:val="0"/>
        <w:autoSpaceDN w:val="0"/>
        <w:adjustRightInd w:val="0"/>
        <w:spacing w:line="280" w:lineRule="exact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0C43E59A" w14:textId="77777777" w:rsidR="00177CF7" w:rsidRPr="00B606E7" w:rsidRDefault="00177CF7" w:rsidP="00177CF7">
      <w:pPr>
        <w:pStyle w:val="Odstavekseznama"/>
        <w:numPr>
          <w:ilvl w:val="0"/>
          <w:numId w:val="3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606E7">
        <w:rPr>
          <w:rFonts w:asciiTheme="minorHAnsi" w:hAnsiTheme="minorHAnsi" w:cstheme="minorHAnsi"/>
          <w:color w:val="000000"/>
          <w:sz w:val="20"/>
          <w:szCs w:val="20"/>
        </w:rPr>
        <w:t xml:space="preserve">imamo na svoji lokaciji vsaj tri (3) usposobljene škodne cenilce avtomobilskih zavarovanj: </w:t>
      </w:r>
    </w:p>
    <w:p w14:paraId="23CC06E2" w14:textId="77777777" w:rsidR="00177CF7" w:rsidRPr="00B606E7" w:rsidRDefault="00177CF7" w:rsidP="00177CF7">
      <w:pPr>
        <w:pStyle w:val="Odstavekseznama"/>
        <w:autoSpaceDE w:val="0"/>
        <w:autoSpaceDN w:val="0"/>
        <w:adjustRightInd w:val="0"/>
        <w:spacing w:line="280" w:lineRule="exact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8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4720"/>
        <w:gridCol w:w="3160"/>
      </w:tblGrid>
      <w:tr w:rsidR="00177CF7" w:rsidRPr="00B606E7" w14:paraId="4D8FF116" w14:textId="77777777" w:rsidTr="004804E2">
        <w:trPr>
          <w:trHeight w:val="52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30DFF2" w14:textId="77777777" w:rsidR="00177CF7" w:rsidRPr="00B606E7" w:rsidRDefault="00177CF7" w:rsidP="004804E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z. št.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0C2A92" w14:textId="77777777" w:rsidR="00177CF7" w:rsidRPr="00B606E7" w:rsidRDefault="00177CF7" w:rsidP="004804E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Ime in priimek 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C9ECD8" w14:textId="2259FF14" w:rsidR="00177CF7" w:rsidRPr="00B606E7" w:rsidRDefault="00177CF7" w:rsidP="004804E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Tel. </w:t>
            </w:r>
            <w:r w:rsidR="008A1C57" w:rsidRPr="00B606E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številka </w:t>
            </w:r>
          </w:p>
        </w:tc>
      </w:tr>
      <w:tr w:rsidR="00177CF7" w:rsidRPr="00B606E7" w14:paraId="5A825F53" w14:textId="77777777" w:rsidTr="004804E2">
        <w:trPr>
          <w:trHeight w:val="51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B1EF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E89A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406C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177CF7" w:rsidRPr="00B606E7" w14:paraId="149278CE" w14:textId="77777777" w:rsidTr="004804E2">
        <w:trPr>
          <w:trHeight w:val="51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E92A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0CD51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8D31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177CF7" w:rsidRPr="00B606E7" w14:paraId="40045B54" w14:textId="77777777" w:rsidTr="004804E2">
        <w:trPr>
          <w:trHeight w:val="51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2ECE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3. 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D88FA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A721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14:paraId="02308427" w14:textId="77777777" w:rsidR="00177CF7" w:rsidRPr="00B606E7" w:rsidRDefault="00177CF7" w:rsidP="00177CF7">
      <w:p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1A4A8F75" w14:textId="77777777" w:rsidR="00177CF7" w:rsidRPr="00B606E7" w:rsidRDefault="00177CF7" w:rsidP="00177CF7">
      <w:pPr>
        <w:autoSpaceDE w:val="0"/>
        <w:autoSpaceDN w:val="0"/>
        <w:adjustRightInd w:val="0"/>
        <w:spacing w:line="280" w:lineRule="exact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396E3354" w14:textId="77777777" w:rsidR="00177CF7" w:rsidRPr="00B606E7" w:rsidRDefault="00177CF7" w:rsidP="00177CF7">
      <w:pPr>
        <w:pStyle w:val="Odstavekseznama"/>
        <w:numPr>
          <w:ilvl w:val="0"/>
          <w:numId w:val="3"/>
        </w:numPr>
        <w:autoSpaceDE w:val="0"/>
        <w:autoSpaceDN w:val="0"/>
        <w:adjustRightInd w:val="0"/>
        <w:spacing w:line="280" w:lineRule="exact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606E7">
        <w:rPr>
          <w:rFonts w:asciiTheme="minorHAnsi" w:hAnsiTheme="minorHAnsi" w:cstheme="minorHAnsi"/>
          <w:color w:val="000000"/>
          <w:sz w:val="20"/>
          <w:szCs w:val="20"/>
        </w:rPr>
        <w:t xml:space="preserve">imamo v Republiki Sloveniji vsaj 3 (tri) cenilne centre: </w:t>
      </w:r>
    </w:p>
    <w:p w14:paraId="53B3F45B" w14:textId="77777777" w:rsidR="00177CF7" w:rsidRPr="00B606E7" w:rsidRDefault="00177CF7" w:rsidP="00177CF7">
      <w:pPr>
        <w:pStyle w:val="Odstavekseznama"/>
        <w:autoSpaceDE w:val="0"/>
        <w:autoSpaceDN w:val="0"/>
        <w:adjustRightInd w:val="0"/>
        <w:spacing w:line="280" w:lineRule="exact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102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740"/>
        <w:gridCol w:w="3740"/>
        <w:gridCol w:w="2200"/>
      </w:tblGrid>
      <w:tr w:rsidR="00177CF7" w:rsidRPr="00B606E7" w14:paraId="6F7E53FE" w14:textId="77777777" w:rsidTr="004804E2">
        <w:trPr>
          <w:trHeight w:val="525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B234E7" w14:textId="77777777" w:rsidR="00177CF7" w:rsidRPr="00B606E7" w:rsidRDefault="00177CF7" w:rsidP="004804E2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z. št.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A466B3" w14:textId="77777777" w:rsidR="00177CF7" w:rsidRPr="00B606E7" w:rsidRDefault="00177CF7" w:rsidP="004804E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Naziv cenilnega centra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04A045" w14:textId="77777777" w:rsidR="00177CF7" w:rsidRPr="00B606E7" w:rsidRDefault="00177CF7" w:rsidP="004804E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Naslov cenilnega centra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85363A" w14:textId="792C76B9" w:rsidR="00177CF7" w:rsidRPr="00B606E7" w:rsidRDefault="00177CF7" w:rsidP="004804E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Tel. </w:t>
            </w:r>
            <w:r w:rsidR="008A1C57" w:rsidRPr="00B606E7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številka </w:t>
            </w:r>
          </w:p>
        </w:tc>
      </w:tr>
      <w:tr w:rsidR="00177CF7" w:rsidRPr="00B606E7" w14:paraId="60CF36EE" w14:textId="77777777" w:rsidTr="004804E2">
        <w:trPr>
          <w:trHeight w:val="51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1A1A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47C3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E864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3B64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177CF7" w:rsidRPr="00B606E7" w14:paraId="6664A954" w14:textId="77777777" w:rsidTr="004804E2">
        <w:trPr>
          <w:trHeight w:val="51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2CDE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0368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A6EA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3BD8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  <w:tr w:rsidR="00177CF7" w:rsidRPr="00B606E7" w14:paraId="7CE3EBC3" w14:textId="77777777" w:rsidTr="004804E2">
        <w:trPr>
          <w:trHeight w:val="510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EFE1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3. 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67F4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AD9E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6628" w14:textId="77777777" w:rsidR="00177CF7" w:rsidRPr="00B606E7" w:rsidRDefault="00177CF7" w:rsidP="004804E2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B606E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 </w:t>
            </w:r>
          </w:p>
        </w:tc>
      </w:tr>
    </w:tbl>
    <w:p w14:paraId="4ED892DF" w14:textId="77777777" w:rsidR="00177CF7" w:rsidRPr="00B606E7" w:rsidRDefault="00177CF7" w:rsidP="00177CF7">
      <w:pPr>
        <w:pStyle w:val="Default"/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658758BD" w14:textId="77777777" w:rsidR="00177CF7" w:rsidRPr="00B606E7" w:rsidRDefault="00177CF7" w:rsidP="00177CF7">
      <w:pPr>
        <w:pStyle w:val="Default"/>
        <w:numPr>
          <w:ilvl w:val="0"/>
          <w:numId w:val="3"/>
        </w:num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B606E7">
        <w:rPr>
          <w:rFonts w:asciiTheme="minorHAnsi" w:hAnsiTheme="minorHAnsi" w:cstheme="minorHAnsi"/>
          <w:sz w:val="20"/>
          <w:szCs w:val="20"/>
        </w:rPr>
        <w:t xml:space="preserve">bomo v primeru škodnega dogodka opravili ogled kraja dogodka in cenitev škode najkasneje naslednji dan / v dvainsedemdesetih (72) urah od prijave škode na kraju dogodka, na sedežu naročnika oz. na lokaciji cenitve, ki jo izbere naročnik sam. V kolikor to ne bo mogoče, se strinjamo, da cenitev za vozila opravi pooblaščeni serviser. Takšna cenitev v tem primeru velja kot uradna cenitev cenilca. </w:t>
      </w:r>
    </w:p>
    <w:p w14:paraId="146441CD" w14:textId="77777777" w:rsidR="00177CF7" w:rsidRPr="00B606E7" w:rsidRDefault="00177CF7" w:rsidP="00177CF7">
      <w:pPr>
        <w:pStyle w:val="Default"/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653D019A" w14:textId="0FD36E22" w:rsidR="00177CF7" w:rsidRPr="00B606E7" w:rsidRDefault="00177CF7" w:rsidP="00177CF7">
      <w:pPr>
        <w:pStyle w:val="Default"/>
        <w:numPr>
          <w:ilvl w:val="0"/>
          <w:numId w:val="3"/>
        </w:num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B606E7">
        <w:rPr>
          <w:rFonts w:asciiTheme="minorHAnsi" w:hAnsiTheme="minorHAnsi" w:cstheme="minorHAnsi"/>
          <w:sz w:val="20"/>
          <w:szCs w:val="20"/>
        </w:rPr>
        <w:t xml:space="preserve">za celotno pogodbeno obdobje nudimo plačilo letne premije na 12 obrokov s plačilom 15. v mesecu, in sicer: 15. 1., 15. 2., 15. 3., 15. 4., 15. 5., 15. 6, 15. 7., 15. 8., 15. 9., 15. 10., 15. 11. in 15.  12. vsako leto. Račune bomo izstavljali mesečno z rokom plačila 30 dni od prejema pravilno izstavljenega računa </w:t>
      </w:r>
    </w:p>
    <w:p w14:paraId="17B47162" w14:textId="77777777" w:rsidR="00177CF7" w:rsidRPr="00B606E7" w:rsidRDefault="00177CF7" w:rsidP="00700915">
      <w:pPr>
        <w:pStyle w:val="Default"/>
        <w:spacing w:line="280" w:lineRule="exact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B606E7">
        <w:rPr>
          <w:rFonts w:asciiTheme="minorHAnsi" w:hAnsiTheme="minorHAnsi" w:cstheme="minorHAnsi"/>
          <w:sz w:val="20"/>
          <w:szCs w:val="20"/>
        </w:rPr>
        <w:t xml:space="preserve">ali </w:t>
      </w:r>
    </w:p>
    <w:p w14:paraId="2C12CFCC" w14:textId="77777777" w:rsidR="00177CF7" w:rsidRPr="00B606E7" w:rsidRDefault="00177CF7" w:rsidP="00700915">
      <w:pPr>
        <w:pStyle w:val="Default"/>
        <w:spacing w:line="280" w:lineRule="exact"/>
        <w:ind w:left="708"/>
        <w:jc w:val="both"/>
        <w:rPr>
          <w:rFonts w:asciiTheme="minorHAnsi" w:hAnsiTheme="minorHAnsi" w:cstheme="minorHAnsi"/>
          <w:sz w:val="20"/>
          <w:szCs w:val="20"/>
        </w:rPr>
      </w:pPr>
      <w:r w:rsidRPr="00B606E7">
        <w:rPr>
          <w:rFonts w:asciiTheme="minorHAnsi" w:hAnsiTheme="minorHAnsi" w:cstheme="minorHAnsi"/>
          <w:sz w:val="20"/>
          <w:szCs w:val="20"/>
        </w:rPr>
        <w:t xml:space="preserve">- plačilo v enkratnem znesku s %  popustom z rokom plačila 30 dni. </w:t>
      </w:r>
    </w:p>
    <w:p w14:paraId="68BA7F07" w14:textId="77777777" w:rsidR="00177CF7" w:rsidRPr="00177CF7" w:rsidRDefault="00177CF7" w:rsidP="00177CF7">
      <w:pPr>
        <w:pStyle w:val="Default"/>
        <w:spacing w:line="28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55A8248B" w14:textId="77777777" w:rsidR="00177CF7" w:rsidRPr="00B606E7" w:rsidRDefault="00177CF7" w:rsidP="00177CF7">
      <w:p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B606E7">
        <w:rPr>
          <w:rFonts w:asciiTheme="minorHAnsi" w:hAnsiTheme="minorHAnsi" w:cstheme="minorHAnsi"/>
          <w:sz w:val="20"/>
          <w:szCs w:val="20"/>
        </w:rPr>
        <w:lastRenderedPageBreak/>
        <w:t>O namenu plačila zavarovalne premije obročno ali v enkratnem znesku je zavarovanec dolžan obvestiti zavarovalnico najkasneje do 30. 4. v tekočem letu.</w:t>
      </w:r>
    </w:p>
    <w:p w14:paraId="2E8EC75B" w14:textId="77777777" w:rsidR="00177CF7" w:rsidRPr="00B606E7" w:rsidRDefault="00177CF7" w:rsidP="00177CF7">
      <w:p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3682C640" w14:textId="77777777" w:rsidR="00177CF7" w:rsidRPr="00B606E7" w:rsidRDefault="00177CF7" w:rsidP="00177CF7">
      <w:p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51FC5712" w14:textId="77777777" w:rsidR="00177CF7" w:rsidRPr="00B606E7" w:rsidRDefault="00177CF7" w:rsidP="00177CF7">
      <w:pPr>
        <w:spacing w:line="280" w:lineRule="exact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B606E7">
        <w:rPr>
          <w:rFonts w:asciiTheme="minorHAnsi" w:hAnsiTheme="minorHAnsi" w:cstheme="minorHAnsi"/>
          <w:sz w:val="20"/>
          <w:szCs w:val="20"/>
        </w:rPr>
        <w:t xml:space="preserve">Kraj in datum: </w:t>
      </w:r>
      <w:r w:rsidRPr="00B606E7">
        <w:rPr>
          <w:rFonts w:asciiTheme="minorHAnsi" w:hAnsiTheme="minorHAnsi" w:cstheme="minorHAnsi"/>
          <w:sz w:val="20"/>
          <w:szCs w:val="20"/>
        </w:rPr>
        <w:tab/>
      </w:r>
      <w:r w:rsidRPr="00B606E7">
        <w:rPr>
          <w:rFonts w:asciiTheme="minorHAnsi" w:hAnsiTheme="minorHAnsi" w:cstheme="minorHAnsi"/>
          <w:sz w:val="20"/>
          <w:szCs w:val="20"/>
        </w:rPr>
        <w:tab/>
      </w:r>
      <w:r w:rsidRPr="00B606E7">
        <w:rPr>
          <w:rFonts w:asciiTheme="minorHAnsi" w:hAnsiTheme="minorHAnsi" w:cstheme="minorHAnsi"/>
          <w:sz w:val="20"/>
          <w:szCs w:val="20"/>
        </w:rPr>
        <w:tab/>
      </w:r>
      <w:r w:rsidRPr="00B606E7">
        <w:rPr>
          <w:rFonts w:asciiTheme="minorHAnsi" w:hAnsiTheme="minorHAnsi" w:cstheme="minorHAnsi"/>
          <w:sz w:val="20"/>
          <w:szCs w:val="20"/>
        </w:rPr>
        <w:tab/>
        <w:t>Žig:</w:t>
      </w:r>
      <w:r w:rsidRPr="00B606E7">
        <w:rPr>
          <w:rFonts w:asciiTheme="minorHAnsi" w:hAnsiTheme="minorHAnsi" w:cstheme="minorHAnsi"/>
          <w:sz w:val="20"/>
          <w:szCs w:val="20"/>
        </w:rPr>
        <w:tab/>
      </w:r>
      <w:r w:rsidRPr="00B606E7">
        <w:rPr>
          <w:rFonts w:asciiTheme="minorHAnsi" w:hAnsiTheme="minorHAnsi" w:cstheme="minorHAnsi"/>
          <w:sz w:val="20"/>
          <w:szCs w:val="20"/>
        </w:rPr>
        <w:tab/>
        <w:t xml:space="preserve"> Podpis odgovorne osebe :</w:t>
      </w:r>
    </w:p>
    <w:p w14:paraId="58A534DD" w14:textId="77777777" w:rsidR="00177CF7" w:rsidRPr="00B606E7" w:rsidRDefault="00177CF7" w:rsidP="00177CF7">
      <w:p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54E9EEA1" w14:textId="77777777" w:rsidR="00177CF7" w:rsidRPr="00B606E7" w:rsidRDefault="00177CF7" w:rsidP="00177CF7">
      <w:p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B606E7">
        <w:rPr>
          <w:rFonts w:asciiTheme="minorHAnsi" w:hAnsiTheme="minorHAnsi" w:cstheme="minorHAnsi"/>
          <w:sz w:val="20"/>
          <w:szCs w:val="20"/>
        </w:rPr>
        <w:t>_________________________</w:t>
      </w:r>
      <w:r w:rsidRPr="00B606E7">
        <w:rPr>
          <w:rFonts w:asciiTheme="minorHAnsi" w:hAnsiTheme="minorHAnsi" w:cstheme="minorHAnsi"/>
          <w:sz w:val="20"/>
          <w:szCs w:val="20"/>
        </w:rPr>
        <w:tab/>
      </w:r>
      <w:r w:rsidRPr="00B606E7">
        <w:rPr>
          <w:rFonts w:asciiTheme="minorHAnsi" w:hAnsiTheme="minorHAnsi" w:cstheme="minorHAnsi"/>
          <w:sz w:val="20"/>
          <w:szCs w:val="20"/>
        </w:rPr>
        <w:tab/>
      </w:r>
      <w:r w:rsidRPr="00B606E7">
        <w:rPr>
          <w:rFonts w:asciiTheme="minorHAnsi" w:hAnsiTheme="minorHAnsi" w:cstheme="minorHAnsi"/>
          <w:sz w:val="20"/>
          <w:szCs w:val="20"/>
        </w:rPr>
        <w:tab/>
      </w:r>
      <w:r w:rsidRPr="00B606E7">
        <w:rPr>
          <w:rFonts w:asciiTheme="minorHAnsi" w:hAnsiTheme="minorHAnsi" w:cstheme="minorHAnsi"/>
          <w:sz w:val="20"/>
          <w:szCs w:val="20"/>
        </w:rPr>
        <w:tab/>
        <w:t xml:space="preserve">       _______________________________</w:t>
      </w:r>
    </w:p>
    <w:p w14:paraId="2D74895B" w14:textId="77777777" w:rsidR="00177CF7" w:rsidRPr="00B606E7" w:rsidRDefault="00177CF7" w:rsidP="00177CF7">
      <w:p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6AC62CFE" w14:textId="77777777" w:rsidR="00177CF7" w:rsidRPr="00B606E7" w:rsidRDefault="00177CF7" w:rsidP="00177CF7">
      <w:p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4FB8EA4F" w14:textId="77777777" w:rsidR="00177CF7" w:rsidRPr="00B606E7" w:rsidRDefault="00177CF7" w:rsidP="00177CF7">
      <w:p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0401B10B" w14:textId="77777777" w:rsidR="00177CF7" w:rsidRPr="00B606E7" w:rsidRDefault="00177CF7" w:rsidP="00177CF7">
      <w:p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4FF1AC64" w14:textId="77777777" w:rsidR="00177CF7" w:rsidRPr="00B606E7" w:rsidRDefault="00177CF7" w:rsidP="00177CF7">
      <w:p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056F576B" w14:textId="77777777" w:rsidR="00177CF7" w:rsidRPr="00B606E7" w:rsidRDefault="00177CF7" w:rsidP="00177CF7">
      <w:pPr>
        <w:spacing w:line="280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1B79443E" w14:textId="77777777" w:rsidR="00177CF7" w:rsidRPr="00B606E7" w:rsidRDefault="00177CF7" w:rsidP="00177CF7">
      <w:pPr>
        <w:spacing w:line="280" w:lineRule="exact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B606E7">
        <w:rPr>
          <w:rFonts w:asciiTheme="minorHAnsi" w:hAnsiTheme="minorHAnsi" w:cstheme="minorHAnsi"/>
          <w:b/>
          <w:sz w:val="20"/>
          <w:szCs w:val="20"/>
          <w:u w:val="single"/>
        </w:rPr>
        <w:t>NAVODILO:</w:t>
      </w:r>
    </w:p>
    <w:p w14:paraId="0DDA5CA3" w14:textId="77777777" w:rsidR="00177CF7" w:rsidRPr="00B606E7" w:rsidRDefault="00177CF7" w:rsidP="00177CF7">
      <w:pPr>
        <w:pStyle w:val="Odstavekseznama"/>
        <w:numPr>
          <w:ilvl w:val="0"/>
          <w:numId w:val="2"/>
        </w:numPr>
        <w:spacing w:line="280" w:lineRule="exact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606E7">
        <w:rPr>
          <w:rFonts w:asciiTheme="minorHAnsi" w:hAnsiTheme="minorHAnsi" w:cstheme="minorHAnsi"/>
          <w:sz w:val="20"/>
          <w:szCs w:val="20"/>
        </w:rPr>
        <w:t>Ta obrazec se izpolni, žigosa in podpiše.</w:t>
      </w:r>
    </w:p>
    <w:p w14:paraId="0D2094A3" w14:textId="5000C657" w:rsidR="00177CF7" w:rsidRPr="00B606E7" w:rsidRDefault="00177CF7" w:rsidP="00177CF7">
      <w:pPr>
        <w:pStyle w:val="Odstavekseznama"/>
        <w:numPr>
          <w:ilvl w:val="0"/>
          <w:numId w:val="2"/>
        </w:numPr>
        <w:spacing w:line="280" w:lineRule="exact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606E7">
        <w:rPr>
          <w:rFonts w:asciiTheme="minorHAnsi" w:hAnsiTheme="minorHAnsi" w:cstheme="minorHAnsi"/>
          <w:sz w:val="20"/>
          <w:szCs w:val="20"/>
        </w:rPr>
        <w:t xml:space="preserve">Ponudnik naloži Obrazec št. </w:t>
      </w:r>
      <w:r w:rsidR="00E206C3">
        <w:rPr>
          <w:rFonts w:asciiTheme="minorHAnsi" w:hAnsiTheme="minorHAnsi" w:cstheme="minorHAnsi"/>
          <w:sz w:val="20"/>
          <w:szCs w:val="20"/>
        </w:rPr>
        <w:t>10</w:t>
      </w:r>
      <w:r w:rsidRPr="00B606E7">
        <w:rPr>
          <w:rFonts w:asciiTheme="minorHAnsi" w:hAnsiTheme="minorHAnsi" w:cstheme="minorHAnsi"/>
          <w:sz w:val="20"/>
          <w:szCs w:val="20"/>
        </w:rPr>
        <w:t xml:space="preserve"> </w:t>
      </w:r>
      <w:r w:rsidR="00E206C3">
        <w:rPr>
          <w:rFonts w:asciiTheme="minorHAnsi" w:hAnsiTheme="minorHAnsi" w:cstheme="minorHAnsi"/>
          <w:sz w:val="20"/>
          <w:szCs w:val="20"/>
        </w:rPr>
        <w:t>»</w:t>
      </w:r>
      <w:r w:rsidRPr="00B606E7">
        <w:rPr>
          <w:rFonts w:asciiTheme="minorHAnsi" w:hAnsiTheme="minorHAnsi" w:cstheme="minorHAnsi"/>
          <w:sz w:val="20"/>
          <w:szCs w:val="20"/>
        </w:rPr>
        <w:t>Izjava o izpolnjevanju tehničnih in kadrovskih sposobnosti«, v razdelek »Druge priloge«.</w:t>
      </w:r>
    </w:p>
    <w:p w14:paraId="24F9C84C" w14:textId="77777777" w:rsidR="007B5604" w:rsidRPr="00177CF7" w:rsidRDefault="007B5604" w:rsidP="007B5604">
      <w:pPr>
        <w:pStyle w:val="HTML-oblikovano"/>
        <w:rPr>
          <w:rFonts w:asciiTheme="minorHAnsi" w:hAnsiTheme="minorHAnsi" w:cstheme="minorHAnsi"/>
          <w:sz w:val="22"/>
          <w:szCs w:val="22"/>
        </w:rPr>
      </w:pPr>
    </w:p>
    <w:sectPr w:rsidR="007B5604" w:rsidRPr="00177CF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996CF8" w14:textId="77777777" w:rsidR="00D23AA8" w:rsidRDefault="00D23AA8" w:rsidP="007B5604">
      <w:r>
        <w:separator/>
      </w:r>
    </w:p>
  </w:endnote>
  <w:endnote w:type="continuationSeparator" w:id="0">
    <w:p w14:paraId="35B26B85" w14:textId="77777777" w:rsidR="00D23AA8" w:rsidRDefault="00D23AA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3C4C4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1A1C3DA3" w:rsidR="0046591B" w:rsidRPr="00D670BE" w:rsidRDefault="005033EE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5033EE">
      <w:rPr>
        <w:rFonts w:ascii="Calibri" w:hAnsi="Calibri" w:cs="Calibri"/>
        <w:sz w:val="16"/>
        <w:szCs w:val="16"/>
      </w:rPr>
      <w:t>302/</w:t>
    </w:r>
    <w:r w:rsidR="000C0449">
      <w:rPr>
        <w:rFonts w:ascii="Calibri" w:hAnsi="Calibri" w:cs="Calibri"/>
        <w:sz w:val="16"/>
        <w:szCs w:val="16"/>
      </w:rPr>
      <w:t>46</w:t>
    </w:r>
    <w:r w:rsidRPr="005033EE">
      <w:rPr>
        <w:rFonts w:ascii="Calibri" w:hAnsi="Calibri" w:cs="Calibri"/>
        <w:sz w:val="16"/>
        <w:szCs w:val="16"/>
      </w:rPr>
      <w:t xml:space="preserve"> – </w:t>
    </w:r>
    <w:r w:rsidR="000C0449">
      <w:rPr>
        <w:rFonts w:ascii="Calibri" w:hAnsi="Calibri" w:cs="Calibri"/>
        <w:sz w:val="16"/>
        <w:szCs w:val="16"/>
      </w:rPr>
      <w:t>ZP/2</w:t>
    </w:r>
    <w:r w:rsidRPr="005033EE">
      <w:rPr>
        <w:rFonts w:ascii="Calibri" w:hAnsi="Calibri" w:cs="Calibri"/>
        <w:sz w:val="16"/>
        <w:szCs w:val="16"/>
      </w:rPr>
      <w:t>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2DDF5" w14:textId="77777777" w:rsidR="00D23AA8" w:rsidRDefault="00D23AA8" w:rsidP="007B5604">
      <w:r>
        <w:separator/>
      </w:r>
    </w:p>
  </w:footnote>
  <w:footnote w:type="continuationSeparator" w:id="0">
    <w:p w14:paraId="31063C25" w14:textId="77777777" w:rsidR="00D23AA8" w:rsidRDefault="00D23AA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2E8D2381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</w:t>
    </w:r>
    <w:r w:rsidR="00F63163" w:rsidRPr="00E206C3">
      <w:rPr>
        <w:rFonts w:asciiTheme="minorHAnsi" w:hAnsiTheme="minorHAnsi" w:cstheme="minorHAnsi"/>
        <w:sz w:val="18"/>
        <w:szCs w:val="18"/>
      </w:rPr>
      <w:t xml:space="preserve">. </w:t>
    </w:r>
    <w:r w:rsidR="005075D8" w:rsidRPr="00E206C3">
      <w:rPr>
        <w:rFonts w:asciiTheme="minorHAnsi" w:hAnsiTheme="minorHAnsi" w:cstheme="minorHAnsi"/>
        <w:sz w:val="18"/>
        <w:szCs w:val="18"/>
      </w:rPr>
      <w:t>1</w:t>
    </w:r>
    <w:r w:rsidR="00E206C3" w:rsidRPr="00E206C3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177CF7" w:rsidRPr="00177CF7">
      <w:rPr>
        <w:rFonts w:asciiTheme="minorHAnsi" w:hAnsiTheme="minorHAnsi" w:cstheme="minorHAnsi"/>
        <w:sz w:val="18"/>
        <w:szCs w:val="18"/>
      </w:rPr>
      <w:t>Izjava o izpolnjevanju tehničnih in kadrovskih sposobnosti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213DFD"/>
    <w:multiLevelType w:val="hybridMultilevel"/>
    <w:tmpl w:val="B5680A0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69082C"/>
    <w:multiLevelType w:val="hybridMultilevel"/>
    <w:tmpl w:val="C9F8D108"/>
    <w:lvl w:ilvl="0" w:tplc="12F0D238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0449"/>
    <w:rsid w:val="000C6E8F"/>
    <w:rsid w:val="000D442E"/>
    <w:rsid w:val="000D77DD"/>
    <w:rsid w:val="00131D58"/>
    <w:rsid w:val="00143585"/>
    <w:rsid w:val="00177CF7"/>
    <w:rsid w:val="001A1CB8"/>
    <w:rsid w:val="001C3BA1"/>
    <w:rsid w:val="00203D28"/>
    <w:rsid w:val="002220A0"/>
    <w:rsid w:val="00240D72"/>
    <w:rsid w:val="002632A5"/>
    <w:rsid w:val="002A29B1"/>
    <w:rsid w:val="002F4230"/>
    <w:rsid w:val="003452B5"/>
    <w:rsid w:val="003C4C4C"/>
    <w:rsid w:val="0040589B"/>
    <w:rsid w:val="00475552"/>
    <w:rsid w:val="00477303"/>
    <w:rsid w:val="004E5453"/>
    <w:rsid w:val="00502165"/>
    <w:rsid w:val="005033EE"/>
    <w:rsid w:val="005075D8"/>
    <w:rsid w:val="0053285E"/>
    <w:rsid w:val="00574976"/>
    <w:rsid w:val="005D2A85"/>
    <w:rsid w:val="005E0D49"/>
    <w:rsid w:val="00615B14"/>
    <w:rsid w:val="0065082A"/>
    <w:rsid w:val="00672DBF"/>
    <w:rsid w:val="006B77DE"/>
    <w:rsid w:val="006E3C60"/>
    <w:rsid w:val="00700915"/>
    <w:rsid w:val="00787D7F"/>
    <w:rsid w:val="007B5604"/>
    <w:rsid w:val="008400A6"/>
    <w:rsid w:val="008545B6"/>
    <w:rsid w:val="00865233"/>
    <w:rsid w:val="008A1C57"/>
    <w:rsid w:val="008A1F10"/>
    <w:rsid w:val="00935CBD"/>
    <w:rsid w:val="009A1ED9"/>
    <w:rsid w:val="009A42DC"/>
    <w:rsid w:val="009F7DC9"/>
    <w:rsid w:val="00A0256D"/>
    <w:rsid w:val="00A10EF6"/>
    <w:rsid w:val="00A327A2"/>
    <w:rsid w:val="00B03790"/>
    <w:rsid w:val="00B606E7"/>
    <w:rsid w:val="00B66577"/>
    <w:rsid w:val="00BB2DB5"/>
    <w:rsid w:val="00C403C8"/>
    <w:rsid w:val="00CA7252"/>
    <w:rsid w:val="00CC52A3"/>
    <w:rsid w:val="00D23AA8"/>
    <w:rsid w:val="00D670BE"/>
    <w:rsid w:val="00E1023B"/>
    <w:rsid w:val="00E206C3"/>
    <w:rsid w:val="00E565C2"/>
    <w:rsid w:val="00E632F4"/>
    <w:rsid w:val="00ED4A54"/>
    <w:rsid w:val="00EE68A0"/>
    <w:rsid w:val="00F115AB"/>
    <w:rsid w:val="00F2766A"/>
    <w:rsid w:val="00F63163"/>
    <w:rsid w:val="00F63DA7"/>
    <w:rsid w:val="00FA71A8"/>
    <w:rsid w:val="00FF0D7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7C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177CF7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Nina Pinterič</cp:lastModifiedBy>
  <cp:revision>6</cp:revision>
  <cp:lastPrinted>2019-07-08T13:42:00Z</cp:lastPrinted>
  <dcterms:created xsi:type="dcterms:W3CDTF">2020-12-04T21:09:00Z</dcterms:created>
  <dcterms:modified xsi:type="dcterms:W3CDTF">2020-12-12T10:35:00Z</dcterms:modified>
</cp:coreProperties>
</file>